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Comic Sans MS" w:cs="Comic Sans MS" w:eastAsia="Comic Sans MS" w:hAnsi="Comic Sans MS"/>
          <w:vertAlign w:val="baseline"/>
          <w:rtl w:val="0"/>
        </w:rPr>
        <w:t xml:space="preserve">RE: ACT </w:t>
      </w:r>
      <w:r w:rsidDel="00000000" w:rsidR="00000000" w:rsidRPr="00000000">
        <w:rPr>
          <w:rFonts w:ascii="Comic Sans MS" w:cs="Comic Sans MS" w:eastAsia="Comic Sans MS" w:hAnsi="Comic Sans MS"/>
          <w:rtl w:val="0"/>
        </w:rPr>
        <w:t xml:space="preserve">February 6th</w:t>
      </w:r>
      <w:r w:rsidDel="00000000" w:rsidR="00000000" w:rsidRPr="00000000">
        <w:rPr>
          <w:rFonts w:ascii="Comic Sans MS" w:cs="Comic Sans MS" w:eastAsia="Comic Sans MS" w:hAnsi="Comic Sans MS"/>
          <w:vertAlign w:val="baseline"/>
          <w:rtl w:val="0"/>
        </w:rPr>
        <w:t xml:space="preserve"> @ Hamilton Township High School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vertAlign w:val="baseline"/>
          <w:rtl w:val="0"/>
        </w:rPr>
        <w:t xml:space="preserve">Dear parent/guardian,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rtl w:val="0"/>
        </w:rPr>
        <w:t xml:space="preserve">If</w:t>
      </w:r>
      <w:r w:rsidDel="00000000" w:rsidR="00000000" w:rsidRPr="00000000">
        <w:rPr>
          <w:rFonts w:ascii="Comic Sans MS" w:cs="Comic Sans MS" w:eastAsia="Comic Sans MS" w:hAnsi="Comic Sans MS"/>
          <w:vertAlign w:val="baseline"/>
          <w:rtl w:val="0"/>
        </w:rPr>
        <w:t xml:space="preserve"> your child qualifies for the Free and Reduced lunch program, the ACT test opportunity will be available for your child at absolutely NO CHARGE to you. The deadline is </w:t>
      </w:r>
      <w:r w:rsidDel="00000000" w:rsidR="00000000" w:rsidRPr="00000000">
        <w:rPr>
          <w:rFonts w:ascii="Comic Sans MS" w:cs="Comic Sans MS" w:eastAsia="Comic Sans MS" w:hAnsi="Comic Sans MS"/>
          <w:rtl w:val="0"/>
        </w:rPr>
        <w:t xml:space="preserve">January 6th</w:t>
      </w:r>
      <w:r w:rsidDel="00000000" w:rsidR="00000000" w:rsidRPr="00000000">
        <w:rPr>
          <w:rFonts w:ascii="Comic Sans MS" w:cs="Comic Sans MS" w:eastAsia="Comic Sans MS" w:hAnsi="Comic Sans MS"/>
          <w:vertAlign w:val="baseline"/>
          <w:rtl w:val="0"/>
        </w:rPr>
        <w:t xml:space="preserve">.  I will take care of sending in your financial aid form to the NUMATS program.  All you need to do is register your child online.  No payment of any kind is necessary.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rFonts w:ascii="Comic Sans MS" w:cs="Comic Sans MS" w:eastAsia="Comic Sans MS" w:hAnsi="Comic Sans MS"/>
          <w:b w:val="1"/>
          <w:vertAlign w:val="baseline"/>
          <w:rtl w:val="0"/>
        </w:rPr>
        <w:t xml:space="preserve">STEP-BY-STEP ONLINE REGISTRATION (DEADLINE </w:t>
      </w:r>
      <w:r w:rsidDel="00000000" w:rsidR="00000000" w:rsidRPr="00000000">
        <w:rPr>
          <w:rFonts w:ascii="Comic Sans MS" w:cs="Comic Sans MS" w:eastAsia="Comic Sans MS" w:hAnsi="Comic Sans MS"/>
          <w:rtl w:val="0"/>
        </w:rPr>
        <w:t xml:space="preserve">January 6th</w:t>
      </w:r>
      <w:r w:rsidDel="00000000" w:rsidR="00000000" w:rsidRPr="00000000">
        <w:rPr>
          <w:rFonts w:ascii="Comic Sans MS" w:cs="Comic Sans MS" w:eastAsia="Comic Sans MS" w:hAnsi="Comic Sans MS"/>
          <w:b w:val="1"/>
          <w:vertAlign w:val="baseline"/>
          <w:rtl w:val="0"/>
        </w:rPr>
        <w:t xml:space="preserve">)</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Comic Sans MS" w:cs="Comic Sans MS" w:eastAsia="Comic Sans MS" w:hAnsi="Comic Sans MS"/>
          <w:vertAlign w:val="baseline"/>
          <w:rtl w:val="0"/>
        </w:rPr>
        <w:t xml:space="preserve">Go to www.ctd.northwestern.edu/numats/register and follow the instructions.</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Comic Sans MS" w:cs="Comic Sans MS" w:eastAsia="Comic Sans MS" w:hAnsi="Comic Sans MS"/>
          <w:b w:val="1"/>
          <w:vertAlign w:val="baseline"/>
          <w:rtl w:val="0"/>
        </w:rPr>
        <w:t xml:space="preserve">STEP 1: </w:t>
      </w:r>
      <w:r w:rsidDel="00000000" w:rsidR="00000000" w:rsidRPr="00000000">
        <w:rPr>
          <w:rFonts w:ascii="Comic Sans MS" w:cs="Comic Sans MS" w:eastAsia="Comic Sans MS" w:hAnsi="Comic Sans MS"/>
          <w:vertAlign w:val="baseline"/>
          <w:rtl w:val="0"/>
        </w:rPr>
        <w:t xml:space="preserve">Enter you email address and create a password for your account.</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Comic Sans MS" w:cs="Comic Sans MS" w:eastAsia="Comic Sans MS" w:hAnsi="Comic Sans MS"/>
          <w:b w:val="1"/>
          <w:vertAlign w:val="baseline"/>
          <w:rtl w:val="0"/>
        </w:rPr>
        <w:t xml:space="preserve">STEP 2: </w:t>
      </w:r>
      <w:r w:rsidDel="00000000" w:rsidR="00000000" w:rsidRPr="00000000">
        <w:rPr>
          <w:rFonts w:ascii="Comic Sans MS" w:cs="Comic Sans MS" w:eastAsia="Comic Sans MS" w:hAnsi="Comic Sans MS"/>
          <w:vertAlign w:val="baseline"/>
          <w:rtl w:val="0"/>
        </w:rPr>
        <w:t xml:space="preserve">Enter your home address and phone number.</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Comic Sans MS" w:cs="Comic Sans MS" w:eastAsia="Comic Sans MS" w:hAnsi="Comic Sans MS"/>
          <w:b w:val="1"/>
          <w:vertAlign w:val="baseline"/>
          <w:rtl w:val="0"/>
        </w:rPr>
        <w:t xml:space="preserve">STEP 3: </w:t>
      </w:r>
      <w:r w:rsidDel="00000000" w:rsidR="00000000" w:rsidRPr="00000000">
        <w:rPr>
          <w:rFonts w:ascii="Comic Sans MS" w:cs="Comic Sans MS" w:eastAsia="Comic Sans MS" w:hAnsi="Comic Sans MS"/>
          <w:vertAlign w:val="baseline"/>
          <w:rtl w:val="0"/>
        </w:rPr>
        <w:t xml:space="preserve">Enter the student’s demographic information and qualifying information (state achievement test).</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Comic Sans MS" w:cs="Comic Sans MS" w:eastAsia="Comic Sans MS" w:hAnsi="Comic Sans MS"/>
          <w:b w:val="1"/>
          <w:vertAlign w:val="baseline"/>
          <w:rtl w:val="0"/>
        </w:rPr>
        <w:t xml:space="preserve">STEP 4: </w:t>
      </w:r>
      <w:r w:rsidDel="00000000" w:rsidR="00000000" w:rsidRPr="00000000">
        <w:rPr>
          <w:rFonts w:ascii="Comic Sans MS" w:cs="Comic Sans MS" w:eastAsia="Comic Sans MS" w:hAnsi="Comic Sans MS"/>
          <w:vertAlign w:val="baseline"/>
          <w:rtl w:val="0"/>
        </w:rPr>
        <w:t xml:space="preserve">Select a test: ACT and select your student’s current grade and indicate any special requests.</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Comic Sans MS" w:cs="Comic Sans MS" w:eastAsia="Comic Sans MS" w:hAnsi="Comic Sans MS"/>
          <w:b w:val="1"/>
          <w:vertAlign w:val="baseline"/>
          <w:rtl w:val="0"/>
        </w:rPr>
        <w:t xml:space="preserve">STEP 5: </w:t>
      </w:r>
      <w:r w:rsidDel="00000000" w:rsidR="00000000" w:rsidRPr="00000000">
        <w:rPr>
          <w:rFonts w:ascii="Comic Sans MS" w:cs="Comic Sans MS" w:eastAsia="Comic Sans MS" w:hAnsi="Comic Sans MS"/>
          <w:vertAlign w:val="baseline"/>
          <w:rtl w:val="0"/>
        </w:rPr>
        <w:t xml:space="preserve">Enter school information and choose test centers from the list provided. Hamilton High School is a test center option.</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Comic Sans MS" w:cs="Comic Sans MS" w:eastAsia="Comic Sans MS" w:hAnsi="Comic Sans MS"/>
          <w:b w:val="1"/>
          <w:vertAlign w:val="baseline"/>
          <w:rtl w:val="0"/>
        </w:rPr>
        <w:t xml:space="preserve">STEP 6: </w:t>
      </w:r>
      <w:r w:rsidDel="00000000" w:rsidR="00000000" w:rsidRPr="00000000">
        <w:rPr>
          <w:rFonts w:ascii="Comic Sans MS" w:cs="Comic Sans MS" w:eastAsia="Comic Sans MS" w:hAnsi="Comic Sans MS"/>
          <w:vertAlign w:val="baseline"/>
          <w:rtl w:val="0"/>
        </w:rPr>
        <w:t xml:space="preserve">You can check </w:t>
      </w:r>
      <w:r w:rsidDel="00000000" w:rsidR="00000000" w:rsidRPr="00000000">
        <w:rPr>
          <w:rFonts w:ascii="Comic Sans MS" w:cs="Comic Sans MS" w:eastAsia="Comic Sans MS" w:hAnsi="Comic Sans MS"/>
          <w:rtl w:val="0"/>
        </w:rPr>
        <w:t xml:space="preserve">that</w:t>
      </w:r>
      <w:r w:rsidDel="00000000" w:rsidR="00000000" w:rsidRPr="00000000">
        <w:rPr>
          <w:rFonts w:ascii="Comic Sans MS" w:cs="Comic Sans MS" w:eastAsia="Comic Sans MS" w:hAnsi="Comic Sans MS"/>
          <w:vertAlign w:val="baseline"/>
          <w:rtl w:val="0"/>
        </w:rPr>
        <w:t xml:space="preserve"> you require financial aid and then agree to terms of participation.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Comic Sans MS" w:cs="Comic Sans MS" w:eastAsia="Comic Sans MS" w:hAnsi="Comic Sans MS"/>
          <w:b w:val="1"/>
          <w:vertAlign w:val="baseline"/>
          <w:rtl w:val="0"/>
        </w:rPr>
        <w:t xml:space="preserve">E-MAIL CONFIRMATION: </w:t>
      </w:r>
      <w:r w:rsidDel="00000000" w:rsidR="00000000" w:rsidRPr="00000000">
        <w:rPr>
          <w:rFonts w:ascii="Comic Sans MS" w:cs="Comic Sans MS" w:eastAsia="Comic Sans MS" w:hAnsi="Comic Sans MS"/>
          <w:vertAlign w:val="baseline"/>
          <w:rtl w:val="0"/>
        </w:rPr>
        <w:t xml:space="preserve">You will know that your registration is successful when you receive an e-mail confirmation from NUMATS. Please read the e-mail carefully and contact </w:t>
      </w:r>
      <w:r w:rsidDel="00000000" w:rsidR="00000000" w:rsidRPr="00000000">
        <w:rPr>
          <w:rFonts w:ascii="Comic Sans MS" w:cs="Comic Sans MS" w:eastAsia="Comic Sans MS" w:hAnsi="Comic Sans MS"/>
          <w:rtl w:val="0"/>
        </w:rPr>
        <w:t xml:space="preserve">them</w:t>
      </w:r>
      <w:r w:rsidDel="00000000" w:rsidR="00000000" w:rsidRPr="00000000">
        <w:rPr>
          <w:rFonts w:ascii="Comic Sans MS" w:cs="Comic Sans MS" w:eastAsia="Comic Sans MS" w:hAnsi="Comic Sans MS"/>
          <w:vertAlign w:val="baseline"/>
          <w:rtl w:val="0"/>
        </w:rPr>
        <w:t xml:space="preserve"> immediately if any of the information is incorrect. If you do not see the e-mail confirmation in your inbox, check your “spam” folder. If you do not receive an e-mail confirmation, call NUMATS at 847/491-3782 extension 3 as soon as possible to complete your registration.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vertAlign w:val="baseline"/>
          <w:rtl w:val="0"/>
        </w:rPr>
        <w:t xml:space="preserve">Please contact me if you have any questions or concerns.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spacing w:line="360" w:lineRule="auto"/>
        <w:contextualSpacing w:val="0"/>
      </w:pPr>
      <w:r w:rsidDel="00000000" w:rsidR="00000000" w:rsidRPr="00000000">
        <w:rPr>
          <w:rFonts w:ascii="Comic Sans MS" w:cs="Comic Sans MS" w:eastAsia="Comic Sans MS" w:hAnsi="Comic Sans MS"/>
          <w:vertAlign w:val="baseline"/>
          <w:rtl w:val="0"/>
        </w:rPr>
        <w:t xml:space="preserve">Sincerely,</w:t>
      </w:r>
      <w:r w:rsidDel="00000000" w:rsidR="00000000" w:rsidRPr="00000000">
        <w:rPr>
          <w:rtl w:val="0"/>
        </w:rPr>
      </w:r>
    </w:p>
    <w:p w:rsidR="00000000" w:rsidDel="00000000" w:rsidP="00000000" w:rsidRDefault="00000000" w:rsidRPr="00000000">
      <w:pPr>
        <w:widowControl w:val="0"/>
        <w:spacing w:line="360" w:lineRule="auto"/>
        <w:contextualSpacing w:val="0"/>
      </w:pPr>
      <w:r w:rsidDel="00000000" w:rsidR="00000000" w:rsidRPr="00000000">
        <w:rPr>
          <w:rtl w:val="0"/>
        </w:rPr>
      </w:r>
    </w:p>
    <w:p w:rsidR="00000000" w:rsidDel="00000000" w:rsidP="00000000" w:rsidRDefault="00000000" w:rsidRPr="00000000">
      <w:pPr>
        <w:widowControl w:val="0"/>
        <w:spacing w:line="360" w:lineRule="auto"/>
        <w:contextualSpacing w:val="0"/>
      </w:pPr>
      <w:r w:rsidDel="00000000" w:rsidR="00000000" w:rsidRPr="00000000">
        <w:rPr>
          <w:rFonts w:ascii="Comic Sans MS" w:cs="Comic Sans MS" w:eastAsia="Comic Sans MS" w:hAnsi="Comic Sans MS"/>
          <w:vertAlign w:val="baseline"/>
          <w:rtl w:val="0"/>
        </w:rPr>
        <w:t xml:space="preserve">Mrs. Brittany Smith</w:t>
      </w:r>
      <w:r w:rsidDel="00000000" w:rsidR="00000000" w:rsidRPr="00000000">
        <w:rPr>
          <w:rtl w:val="0"/>
        </w:rPr>
      </w:r>
    </w:p>
    <w:p w:rsidR="00000000" w:rsidDel="00000000" w:rsidP="00000000" w:rsidRDefault="00000000" w:rsidRPr="00000000">
      <w:pPr>
        <w:widowControl w:val="0"/>
        <w:spacing w:line="360" w:lineRule="auto"/>
        <w:contextualSpacing w:val="0"/>
      </w:pPr>
      <w:r w:rsidDel="00000000" w:rsidR="00000000" w:rsidRPr="00000000">
        <w:rPr>
          <w:rFonts w:ascii="Comic Sans MS" w:cs="Comic Sans MS" w:eastAsia="Comic Sans MS" w:hAnsi="Comic Sans MS"/>
          <w:vertAlign w:val="baseline"/>
          <w:rtl w:val="0"/>
        </w:rPr>
        <w:t xml:space="preserve">614-491-8044</w:t>
      </w:r>
      <w:r w:rsidDel="00000000" w:rsidR="00000000" w:rsidRPr="00000000">
        <w:rPr>
          <w:rtl w:val="0"/>
        </w:rPr>
      </w:r>
    </w:p>
    <w:p w:rsidR="00000000" w:rsidDel="00000000" w:rsidP="00000000" w:rsidRDefault="00000000" w:rsidRPr="00000000">
      <w:pPr>
        <w:widowControl w:val="0"/>
        <w:spacing w:line="360" w:lineRule="auto"/>
        <w:contextualSpacing w:val="0"/>
      </w:pPr>
      <w:r w:rsidDel="00000000" w:rsidR="00000000" w:rsidRPr="00000000">
        <w:rPr>
          <w:rFonts w:ascii="Comic Sans MS" w:cs="Comic Sans MS" w:eastAsia="Comic Sans MS" w:hAnsi="Comic Sans MS"/>
          <w:vertAlign w:val="baseline"/>
          <w:rtl w:val="0"/>
        </w:rPr>
        <w:t xml:space="preserve">bsmith@hamilton-local.k12.oh.us</w:t>
      </w:r>
      <w:r w:rsidDel="00000000" w:rsidR="00000000" w:rsidRPr="00000000">
        <w:rPr>
          <w:rtl w:val="0"/>
        </w:rPr>
      </w:r>
    </w:p>
    <w:sectPr>
      <w:pgSz w:h="15840" w:w="12240"/>
      <w:pgMar w:bottom="1152" w:top="1152" w:left="1152" w:right="115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